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10" w:rsidRDefault="00694D6C" w:rsidP="00694D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94D6C" w:rsidRDefault="00694D6C" w:rsidP="00694D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694D6C" w:rsidRDefault="00694D6C" w:rsidP="00694D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94D6C" w:rsidRDefault="00694D6C" w:rsidP="00694D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                                                                                    № _______</w:t>
      </w:r>
    </w:p>
    <w:p w:rsidR="00694D6C" w:rsidRDefault="00694D6C" w:rsidP="00694D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D6C" w:rsidRDefault="00694D6C" w:rsidP="00694D6C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</w:t>
      </w:r>
      <w:r w:rsidRPr="00694D6C">
        <w:rPr>
          <w:rFonts w:ascii="Times New Roman" w:hAnsi="Times New Roman" w:cs="Times New Roman"/>
          <w:sz w:val="28"/>
          <w:szCs w:val="28"/>
        </w:rPr>
        <w:t>«Экономическое развитие и инновационная экономика Республики Татарстан на 2014 - 2020 годы»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Кабинета Министров Республики 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№ _____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утверждении Государственной программы «</w:t>
      </w:r>
      <w:r w:rsidRPr="00694D6C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2014 - 2020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94D6C" w:rsidRDefault="00694D6C" w:rsidP="00694D6C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94D6C" w:rsidRDefault="00694D6C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94D6C" w:rsidRDefault="00694D6C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94D6C">
        <w:rPr>
          <w:rFonts w:ascii="Times New Roman" w:hAnsi="Times New Roman" w:cs="Times New Roman"/>
          <w:sz w:val="28"/>
          <w:szCs w:val="28"/>
        </w:rPr>
        <w:t xml:space="preserve">Государственную программу «Экономическое развитие и инновационная экономика Республики Татарстан на 2014 - 2020 годы», утвержденную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proofErr w:type="gramStart"/>
      <w:r w:rsidRPr="00694D6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94D6C">
        <w:rPr>
          <w:rFonts w:ascii="Times New Roman" w:hAnsi="Times New Roman" w:cs="Times New Roman"/>
          <w:sz w:val="28"/>
          <w:szCs w:val="28"/>
        </w:rPr>
        <w:t xml:space="preserve"> _____ № _____ «</w:t>
      </w:r>
      <w:proofErr w:type="gramStart"/>
      <w:r w:rsidRPr="00694D6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94D6C">
        <w:rPr>
          <w:rFonts w:ascii="Times New Roman" w:hAnsi="Times New Roman" w:cs="Times New Roman"/>
          <w:sz w:val="28"/>
          <w:szCs w:val="28"/>
        </w:rPr>
        <w:t xml:space="preserve"> утверждении Государственной программы «Экономическое развитие и инновационная экономика Республики Татарстан на 2014 - 2020 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Программа), следующие изменения:</w:t>
      </w:r>
    </w:p>
    <w:p w:rsidR="00D603A4" w:rsidRPr="00D603A4" w:rsidRDefault="00D603A4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A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603A4">
        <w:rPr>
          <w:rFonts w:ascii="Times New Roman" w:hAnsi="Times New Roman" w:cs="Times New Roman"/>
          <w:sz w:val="28"/>
          <w:szCs w:val="28"/>
        </w:rPr>
        <w:t>паспорте</w:t>
      </w:r>
      <w:proofErr w:type="gramEnd"/>
      <w:r w:rsidRPr="00D603A4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D603A4" w:rsidRPr="00D603A4" w:rsidRDefault="00D603A4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A4">
        <w:rPr>
          <w:rFonts w:ascii="Times New Roman" w:hAnsi="Times New Roman" w:cs="Times New Roman"/>
          <w:sz w:val="28"/>
          <w:szCs w:val="28"/>
        </w:rPr>
        <w:t>дополнить строку «Цели и задачи Государственной программы» задачей следующего содержания: «стимулирование социально ориентированной деятельности некоммерческих организаций»;</w:t>
      </w:r>
    </w:p>
    <w:p w:rsidR="00D603A4" w:rsidRPr="00D603A4" w:rsidRDefault="00D603A4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A4">
        <w:rPr>
          <w:rFonts w:ascii="Times New Roman" w:hAnsi="Times New Roman" w:cs="Times New Roman"/>
          <w:sz w:val="28"/>
          <w:szCs w:val="28"/>
        </w:rPr>
        <w:lastRenderedPageBreak/>
        <w:t>дополнить строку «Перечень подпрограмм» подпрограммой следующего содержания: «Поддержка социально ориентированных некоммерческих организаций в Республике Татарстан на 2014 – 2016 годы»;</w:t>
      </w:r>
    </w:p>
    <w:p w:rsidR="00D603A4" w:rsidRDefault="00D603A4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3A4">
        <w:rPr>
          <w:rFonts w:ascii="Times New Roman" w:hAnsi="Times New Roman" w:cs="Times New Roman"/>
          <w:sz w:val="28"/>
          <w:szCs w:val="28"/>
        </w:rPr>
        <w:t xml:space="preserve">строку «Объем финансирования с распределением по годам источникам» изложить в следующей редакции: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7194"/>
      </w:tblGrid>
      <w:tr w:rsidR="00D603A4" w:rsidTr="00D603A4">
        <w:tc>
          <w:tcPr>
            <w:tcW w:w="2660" w:type="dxa"/>
          </w:tcPr>
          <w:p w:rsidR="00D603A4" w:rsidRDefault="00D603A4" w:rsidP="00D603A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«Объемы финансирования Программы с разбивкой по годам и источникам</w:t>
            </w:r>
          </w:p>
        </w:tc>
        <w:tc>
          <w:tcPr>
            <w:tcW w:w="7194" w:type="dxa"/>
          </w:tcPr>
          <w:p w:rsidR="00D603A4" w:rsidRPr="00D603A4" w:rsidRDefault="00D603A4" w:rsidP="00D603A4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3A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03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409 911,6</w:t>
            </w:r>
            <w:r w:rsidRPr="00D6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03A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603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603A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D603A4">
              <w:rPr>
                <w:rFonts w:ascii="Times New Roman" w:hAnsi="Times New Roman" w:cs="Times New Roman"/>
                <w:sz w:val="28"/>
                <w:szCs w:val="28"/>
              </w:rPr>
              <w:t>, в том числе за счет средств бюджета Республики Татарстан – 5 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03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  <w:r w:rsidRPr="00D603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03A4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D603A4">
              <w:rPr>
                <w:rFonts w:ascii="Times New Roman" w:hAnsi="Times New Roman" w:cs="Times New Roman"/>
                <w:sz w:val="28"/>
                <w:szCs w:val="28"/>
              </w:rPr>
              <w:t xml:space="preserve">; за счет средств федерального бюджета </w:t>
            </w:r>
            <w:r w:rsidRPr="00D603A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603A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за средств местных бюджетов - 300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иных источников, не запрещенных законодательством – 494 600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  <w:tbl>
            <w:tblPr>
              <w:tblpPr w:leftFromText="180" w:rightFromText="180" w:vertAnchor="text" w:horzAnchor="margin" w:tblpY="137"/>
              <w:tblOverlap w:val="never"/>
              <w:tblW w:w="6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3"/>
              <w:gridCol w:w="1277"/>
              <w:gridCol w:w="1353"/>
              <w:gridCol w:w="1353"/>
              <w:gridCol w:w="1353"/>
            </w:tblGrid>
            <w:tr w:rsidR="008F1EFC" w:rsidRPr="00D603A4" w:rsidTr="007C3B20">
              <w:trPr>
                <w:trHeight w:val="274"/>
              </w:trPr>
              <w:tc>
                <w:tcPr>
                  <w:tcW w:w="1553" w:type="dxa"/>
                  <w:vMerge w:val="restart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5336" w:type="dxa"/>
                  <w:gridSpan w:val="4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Объем средств, </w:t>
                  </w:r>
                  <w:proofErr w:type="spellStart"/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</w:t>
                  </w:r>
                  <w:proofErr w:type="gramStart"/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ублей</w:t>
                  </w:r>
                  <w:proofErr w:type="spellEnd"/>
                </w:p>
              </w:tc>
            </w:tr>
            <w:tr w:rsidR="008F1EFC" w:rsidRPr="00D603A4" w:rsidTr="008F1EFC">
              <w:trPr>
                <w:trHeight w:val="642"/>
              </w:trPr>
              <w:tc>
                <w:tcPr>
                  <w:tcW w:w="1553" w:type="dxa"/>
                  <w:vMerge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бюджет Республики Татарстан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источники</w:t>
                  </w:r>
                </w:p>
              </w:tc>
            </w:tr>
            <w:tr w:rsidR="008F1EFC" w:rsidRPr="00D603A4" w:rsidTr="008F1EFC">
              <w:tc>
                <w:tcPr>
                  <w:tcW w:w="15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1 367 009,0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165 200,0</w:t>
                  </w:r>
                </w:p>
              </w:tc>
            </w:tr>
            <w:tr w:rsidR="008F1EFC" w:rsidRPr="00D603A4" w:rsidTr="008F1EFC">
              <w:tc>
                <w:tcPr>
                  <w:tcW w:w="15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1 284 360,9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162 800,0</w:t>
                  </w:r>
                </w:p>
              </w:tc>
            </w:tr>
            <w:tr w:rsidR="008F1EFC" w:rsidRPr="00D603A4" w:rsidTr="008F1EFC">
              <w:tc>
                <w:tcPr>
                  <w:tcW w:w="15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1 295 969,0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166 600,0</w:t>
                  </w:r>
                </w:p>
              </w:tc>
            </w:tr>
            <w:tr w:rsidR="008F1EFC" w:rsidRPr="00D603A4" w:rsidTr="008F1EFC">
              <w:tc>
                <w:tcPr>
                  <w:tcW w:w="15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615 969,0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F1EFC" w:rsidRPr="00D603A4" w:rsidTr="008F1EFC">
              <w:tc>
                <w:tcPr>
                  <w:tcW w:w="15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615 969,0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F1EFC" w:rsidRPr="00D603A4" w:rsidTr="008F1EFC">
              <w:tc>
                <w:tcPr>
                  <w:tcW w:w="15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615 969,0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F1EFC" w:rsidRPr="00D603A4" w:rsidTr="008F1EFC">
              <w:tc>
                <w:tcPr>
                  <w:tcW w:w="15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615 969,0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F1EFC" w:rsidRPr="00D603A4" w:rsidTr="008F1EFC">
              <w:tc>
                <w:tcPr>
                  <w:tcW w:w="15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F1EF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5 915 011,6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603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300,0</w:t>
                  </w:r>
                </w:p>
              </w:tc>
              <w:tc>
                <w:tcPr>
                  <w:tcW w:w="1353" w:type="dxa"/>
                </w:tcPr>
                <w:p w:rsidR="008F1EFC" w:rsidRPr="00D603A4" w:rsidRDefault="008F1EFC" w:rsidP="008F1EFC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494 600,0</w:t>
                  </w:r>
                </w:p>
              </w:tc>
            </w:tr>
          </w:tbl>
          <w:p w:rsidR="008F1EFC" w:rsidRDefault="008F1EFC" w:rsidP="00D603A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3A4" w:rsidRPr="00D603A4" w:rsidRDefault="00D603A4" w:rsidP="00D603A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3A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Объемы финансирования </w:t>
            </w:r>
            <w:proofErr w:type="gramStart"/>
            <w:r w:rsidRPr="00D603A4">
              <w:rPr>
                <w:rFonts w:ascii="Times New Roman" w:hAnsi="Times New Roman" w:cs="Times New Roman"/>
                <w:sz w:val="28"/>
                <w:szCs w:val="28"/>
              </w:rPr>
              <w:t>носят прогнозный характер и подлежат</w:t>
            </w:r>
            <w:proofErr w:type="gramEnd"/>
            <w:r w:rsidRPr="00D603A4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ежегодной корректировке с учетом возможностей соответствующих бюджетов.</w:t>
            </w:r>
          </w:p>
          <w:p w:rsidR="00D603A4" w:rsidRDefault="00D603A4" w:rsidP="00D603A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3A4">
              <w:rPr>
                <w:rFonts w:ascii="Times New Roman" w:hAnsi="Times New Roman" w:cs="Times New Roman"/>
                <w:sz w:val="28"/>
                <w:szCs w:val="28"/>
              </w:rPr>
              <w:t>* Объем ресурсного обеспечения Программы за счет средств федерального бюджета будет определяться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подпрограммы «Развитие малого и среднего предпринимательства в Республике Татарстан на 2014 – 2016 годы»</w:t>
            </w:r>
            <w:r w:rsidR="008F1E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D603A4" w:rsidRDefault="00D603A4" w:rsidP="00D603A4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FC" w:rsidRDefault="008F1EFC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EFC">
        <w:rPr>
          <w:rFonts w:ascii="Times New Roman" w:hAnsi="Times New Roman" w:cs="Times New Roman"/>
          <w:sz w:val="28"/>
          <w:szCs w:val="28"/>
        </w:rPr>
        <w:t xml:space="preserve">строку «Ожидаемые конечные результаты реализации целей и задач Государственной программы» дополнить абзацем следующего содержания: </w:t>
      </w:r>
    </w:p>
    <w:p w:rsidR="008F1EFC" w:rsidRDefault="008F1EFC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EFC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увеличения количества</w:t>
      </w:r>
      <w:r w:rsidRPr="008F1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социально-ориентированных некоммерческих организаций, которым оказана поддержка до 380 единиц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F1EF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C3B20" w:rsidRDefault="005E7F88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Программе:</w:t>
      </w:r>
    </w:p>
    <w:p w:rsidR="007C3B20" w:rsidRDefault="007C3B20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B20">
        <w:rPr>
          <w:rFonts w:ascii="Times New Roman" w:hAnsi="Times New Roman" w:cs="Times New Roman"/>
          <w:sz w:val="28"/>
          <w:szCs w:val="28"/>
        </w:rPr>
        <w:t>раздел 1 «Общая характеристика сферы реализации Программы, проблемы и пути их решения»</w:t>
      </w:r>
      <w:r>
        <w:rPr>
          <w:rFonts w:ascii="Times New Roman" w:hAnsi="Times New Roman" w:cs="Times New Roman"/>
          <w:sz w:val="28"/>
          <w:szCs w:val="28"/>
        </w:rPr>
        <w:t xml:space="preserve"> дополнить новыми абзацами девяносто первым – девяносто четвертым следующего содержания:</w:t>
      </w:r>
    </w:p>
    <w:p w:rsidR="007C3B20" w:rsidRPr="00120B92" w:rsidRDefault="007C3B20" w:rsidP="00120B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0B92" w:rsidRPr="00F7486B">
        <w:rPr>
          <w:rFonts w:ascii="Times New Roman" w:hAnsi="Times New Roman"/>
          <w:sz w:val="28"/>
          <w:szCs w:val="26"/>
        </w:rPr>
        <w:t xml:space="preserve">В настоящее время значимой составляющей общественно-политического и экономического </w:t>
      </w:r>
      <w:r w:rsidR="00120B92">
        <w:rPr>
          <w:rFonts w:ascii="Times New Roman" w:hAnsi="Times New Roman"/>
          <w:sz w:val="28"/>
          <w:szCs w:val="26"/>
        </w:rPr>
        <w:t>развития республики становятся некоммерческие организации, которые о</w:t>
      </w:r>
      <w:r w:rsidR="00120B92">
        <w:rPr>
          <w:rFonts w:ascii="Times New Roman" w:hAnsi="Times New Roman" w:cs="Times New Roman"/>
          <w:sz w:val="28"/>
          <w:szCs w:val="28"/>
        </w:rPr>
        <w:t>перативно реагируют</w:t>
      </w:r>
      <w:r w:rsidRPr="007C3B20">
        <w:rPr>
          <w:rFonts w:ascii="Times New Roman" w:hAnsi="Times New Roman" w:cs="Times New Roman"/>
          <w:sz w:val="28"/>
          <w:szCs w:val="28"/>
        </w:rPr>
        <w:t xml:space="preserve"> на необходимость решения актуальных социальных проблем, возникающих в процессе модернизации общества, действуют в стратегически важных направлениях социально-экономического развития Республики Татарстан.</w:t>
      </w:r>
    </w:p>
    <w:p w:rsidR="00120B92" w:rsidRPr="00120B92" w:rsidRDefault="00120B92" w:rsidP="00120B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B92">
        <w:rPr>
          <w:rFonts w:ascii="Times New Roman" w:hAnsi="Times New Roman" w:cs="Times New Roman"/>
          <w:sz w:val="28"/>
          <w:szCs w:val="28"/>
        </w:rPr>
        <w:t>Социально ориентированные некоммерческие организации, отражая интересы различных, в первую очередь социально не защищенных, групп населения, играют значительную роль в развитии демократии, участвуя в выработке и принятии важных решений, формировании общественного мнения по многообразным аспектам жизни общества, чувства патриотизма и гражданской ответственности, активной жизненной позиции, внедрении новых форм самоорганизации и самоуправления.</w:t>
      </w:r>
      <w:proofErr w:type="gramEnd"/>
    </w:p>
    <w:p w:rsidR="00120B92" w:rsidRDefault="007C3B20" w:rsidP="00120B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B20">
        <w:rPr>
          <w:rFonts w:ascii="Times New Roman" w:hAnsi="Times New Roman" w:cs="Times New Roman"/>
          <w:sz w:val="28"/>
          <w:szCs w:val="28"/>
        </w:rPr>
        <w:t xml:space="preserve">В целом налаженные конкурсные механизмы поддержки социально </w:t>
      </w:r>
      <w:proofErr w:type="gramEnd"/>
      <w:r w:rsidRPr="007C3B20">
        <w:rPr>
          <w:rFonts w:ascii="Times New Roman" w:hAnsi="Times New Roman" w:cs="Times New Roman"/>
          <w:sz w:val="28"/>
          <w:szCs w:val="28"/>
        </w:rPr>
        <w:t xml:space="preserve">ориентированных некоммерческих организаций, меры содействия выдвигаемым ими социальным инициативам, </w:t>
      </w:r>
      <w:r w:rsidR="00120B92">
        <w:rPr>
          <w:rFonts w:ascii="Times New Roman" w:hAnsi="Times New Roman" w:cs="Times New Roman"/>
          <w:sz w:val="28"/>
          <w:szCs w:val="28"/>
        </w:rPr>
        <w:t>являются основой становления</w:t>
      </w:r>
      <w:r w:rsidRPr="007C3B20">
        <w:rPr>
          <w:rFonts w:ascii="Times New Roman" w:hAnsi="Times New Roman" w:cs="Times New Roman"/>
          <w:sz w:val="28"/>
          <w:szCs w:val="28"/>
        </w:rPr>
        <w:t xml:space="preserve"> единой системы общественно-государственного взаимодействия, основанного на программно-целевом подходе и технологиях социального проектирования</w:t>
      </w:r>
      <w:proofErr w:type="gramStart"/>
      <w:r w:rsidRPr="007C3B20">
        <w:rPr>
          <w:rFonts w:ascii="Times New Roman" w:hAnsi="Times New Roman" w:cs="Times New Roman"/>
          <w:sz w:val="28"/>
          <w:szCs w:val="28"/>
        </w:rPr>
        <w:t>.</w:t>
      </w:r>
      <w:r w:rsidR="00120B9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C3B20" w:rsidRDefault="007C3B20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девяносто первый – сто девятый считать абзацами девяносто четвертым – сто двенадцатым соответственно;</w:t>
      </w:r>
    </w:p>
    <w:p w:rsidR="005E7F88" w:rsidRDefault="005E7F88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«Основные цели, задачи, описание основных ожидаемых конечных результатов Программы, сроки и этапы ее реализации»: </w:t>
      </w:r>
    </w:p>
    <w:p w:rsidR="005E7F88" w:rsidRDefault="005E7F88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новым абзацем шестым следующего содержания:</w:t>
      </w:r>
    </w:p>
    <w:p w:rsidR="005E7F88" w:rsidRDefault="005E7F88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«3. </w:t>
      </w:r>
      <w:r w:rsidRPr="005E7F88">
        <w:rPr>
          <w:rFonts w:ascii="Times New Roman" w:hAnsi="Times New Roman" w:cs="Times New Roman"/>
          <w:sz w:val="28"/>
          <w:szCs w:val="28"/>
        </w:rPr>
        <w:t>стимулирование социально ориентированной деятельности некоммерческих организаций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E7F88" w:rsidRPr="008F1EFC" w:rsidRDefault="005E7F88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шестой – двадцать девятый считать абзацами седьмым – тридцатым соответственно;</w:t>
      </w:r>
    </w:p>
    <w:p w:rsidR="008F1EFC" w:rsidRDefault="005E7F88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новым абзацем семнадцатым следующего содержания:</w:t>
      </w:r>
    </w:p>
    <w:p w:rsidR="005E7F88" w:rsidRPr="005E7F88" w:rsidRDefault="005E7F88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88">
        <w:rPr>
          <w:rFonts w:ascii="Times New Roman" w:hAnsi="Times New Roman" w:cs="Times New Roman"/>
          <w:sz w:val="28"/>
          <w:szCs w:val="28"/>
        </w:rPr>
        <w:t>«увеличения количества социально-ориентированных некоммерческих организаций, которым оказана поддержка до 380 единиц</w:t>
      </w:r>
      <w:proofErr w:type="gramStart"/>
      <w:r w:rsidRPr="005E7F8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E7F88" w:rsidRPr="005E7F88" w:rsidRDefault="005E7F88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88">
        <w:rPr>
          <w:rFonts w:ascii="Times New Roman" w:hAnsi="Times New Roman" w:cs="Times New Roman"/>
          <w:sz w:val="28"/>
          <w:szCs w:val="28"/>
        </w:rPr>
        <w:t xml:space="preserve">абзацы </w:t>
      </w:r>
      <w:r>
        <w:rPr>
          <w:rFonts w:ascii="Times New Roman" w:hAnsi="Times New Roman" w:cs="Times New Roman"/>
          <w:sz w:val="28"/>
          <w:szCs w:val="28"/>
        </w:rPr>
        <w:t>семнадцатый - тридцатый считать абзацами восемнадцатым</w:t>
      </w:r>
      <w:r w:rsidRPr="005E7F8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тридцать первым</w:t>
      </w:r>
      <w:r w:rsidRPr="005E7F88"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5E7F88" w:rsidRDefault="000C6B27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«Сроки и этапы реализации Программы» дополнить новым абзацем седьмым следующего содержания:</w:t>
      </w:r>
    </w:p>
    <w:p w:rsidR="000C6B27" w:rsidRDefault="000C6B27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«осуществить </w:t>
      </w:r>
      <w:r w:rsidRPr="000C6B27">
        <w:rPr>
          <w:rFonts w:ascii="Times New Roman" w:hAnsi="Times New Roman" w:cs="Times New Roman"/>
          <w:sz w:val="28"/>
          <w:szCs w:val="28"/>
        </w:rPr>
        <w:t>координацию действий некоммерческого сектора социально ориентированной направленности в сфере государственно-общественных отношений, 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C6B27">
        <w:rPr>
          <w:rFonts w:ascii="Times New Roman" w:hAnsi="Times New Roman" w:cs="Times New Roman"/>
          <w:sz w:val="28"/>
          <w:szCs w:val="28"/>
        </w:rPr>
        <w:t xml:space="preserve"> единые подходы в работе с организованными общественными инициативами и устранять дублирование действий органов государственной власти и некоммерческого сектора</w:t>
      </w:r>
      <w:proofErr w:type="gramStart"/>
      <w:r w:rsidRPr="000C6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C6B27" w:rsidRDefault="000C6B27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седьмой – девятый считать абзацами восьмым – десятым соответственно;</w:t>
      </w:r>
    </w:p>
    <w:p w:rsidR="000C6B27" w:rsidRDefault="000C6B27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«Обоснование ресурсного обеспечения Программы» изложить в следующей редакции:</w:t>
      </w:r>
    </w:p>
    <w:p w:rsidR="000D4A51" w:rsidRDefault="000D4A51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803" w:rsidRPr="00C86803" w:rsidRDefault="00C86803" w:rsidP="000D4A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8680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86803">
        <w:rPr>
          <w:rFonts w:ascii="Times New Roman" w:hAnsi="Times New Roman" w:cs="Times New Roman"/>
          <w:b/>
          <w:sz w:val="28"/>
          <w:szCs w:val="28"/>
        </w:rPr>
        <w:t>. Обоснование ресурсного обеспечения Программы</w:t>
      </w:r>
    </w:p>
    <w:p w:rsidR="00C86803" w:rsidRDefault="00C86803" w:rsidP="000D4A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B27" w:rsidRDefault="000C6B27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B27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 6 409 911,6 </w:t>
      </w:r>
      <w:proofErr w:type="spellStart"/>
      <w:r w:rsidRPr="000C6B2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C6B2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C6B2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0C6B27">
        <w:rPr>
          <w:rFonts w:ascii="Times New Roman" w:hAnsi="Times New Roman" w:cs="Times New Roman"/>
          <w:sz w:val="28"/>
          <w:szCs w:val="28"/>
        </w:rPr>
        <w:t xml:space="preserve">, в том числе за счет средств бюджета Республики Татарстан – 5 915 011,6 </w:t>
      </w:r>
      <w:proofErr w:type="spellStart"/>
      <w:r w:rsidRPr="000C6B27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0C6B27">
        <w:rPr>
          <w:rFonts w:ascii="Times New Roman" w:hAnsi="Times New Roman" w:cs="Times New Roman"/>
          <w:sz w:val="28"/>
          <w:szCs w:val="28"/>
        </w:rPr>
        <w:t xml:space="preserve">; за счет средств федерального бюджета </w:t>
      </w:r>
      <w:r w:rsidRPr="000C6B27">
        <w:rPr>
          <w:rFonts w:ascii="Times New Roman" w:hAnsi="Times New Roman" w:cs="Times New Roman"/>
          <w:b/>
          <w:sz w:val="28"/>
          <w:szCs w:val="28"/>
        </w:rPr>
        <w:t>-</w:t>
      </w:r>
      <w:r w:rsidRPr="000C6B27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0C6B27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0C6B27">
        <w:rPr>
          <w:rFonts w:ascii="Times New Roman" w:hAnsi="Times New Roman" w:cs="Times New Roman"/>
          <w:sz w:val="28"/>
          <w:szCs w:val="28"/>
        </w:rPr>
        <w:t xml:space="preserve">; за средств местных бюджетов - 300 </w:t>
      </w:r>
      <w:proofErr w:type="spellStart"/>
      <w:r w:rsidRPr="000C6B27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0C6B27">
        <w:rPr>
          <w:rFonts w:ascii="Times New Roman" w:hAnsi="Times New Roman" w:cs="Times New Roman"/>
          <w:sz w:val="28"/>
          <w:szCs w:val="28"/>
        </w:rPr>
        <w:t xml:space="preserve"> и иных источников, не запрещенных законодательством – 494 600 </w:t>
      </w:r>
      <w:proofErr w:type="spellStart"/>
      <w:r w:rsidRPr="000C6B27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0D4A51">
        <w:rPr>
          <w:rFonts w:ascii="Times New Roman" w:hAnsi="Times New Roman" w:cs="Times New Roman"/>
          <w:sz w:val="28"/>
          <w:szCs w:val="28"/>
        </w:rPr>
        <w:t>.</w:t>
      </w:r>
    </w:p>
    <w:p w:rsidR="000D4A51" w:rsidRDefault="000D4A51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A51" w:rsidRPr="000C6B27" w:rsidRDefault="000D4A51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7"/>
        <w:tblOverlap w:val="never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1804"/>
        <w:gridCol w:w="1912"/>
        <w:gridCol w:w="1912"/>
        <w:gridCol w:w="1912"/>
      </w:tblGrid>
      <w:tr w:rsidR="000C6B27" w:rsidRPr="000C6B27" w:rsidTr="000C6B27">
        <w:trPr>
          <w:trHeight w:val="325"/>
        </w:trPr>
        <w:tc>
          <w:tcPr>
            <w:tcW w:w="2194" w:type="dxa"/>
            <w:vMerge w:val="restart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7539" w:type="dxa"/>
            <w:gridSpan w:val="4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</w:t>
            </w:r>
            <w:proofErr w:type="spellStart"/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</w:p>
        </w:tc>
      </w:tr>
      <w:tr w:rsidR="000C6B27" w:rsidRPr="000C6B27" w:rsidTr="000C6B27">
        <w:trPr>
          <w:trHeight w:val="763"/>
        </w:trPr>
        <w:tc>
          <w:tcPr>
            <w:tcW w:w="2194" w:type="dxa"/>
            <w:vMerge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912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</w:tr>
      <w:tr w:rsidR="000C6B27" w:rsidRPr="000C6B27" w:rsidTr="000C6B27">
        <w:trPr>
          <w:trHeight w:val="268"/>
        </w:trPr>
        <w:tc>
          <w:tcPr>
            <w:tcW w:w="219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0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1 367 009,0</w:t>
            </w:r>
          </w:p>
        </w:tc>
        <w:tc>
          <w:tcPr>
            <w:tcW w:w="1912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165 200,0</w:t>
            </w:r>
          </w:p>
        </w:tc>
      </w:tr>
      <w:tr w:rsidR="000C6B27" w:rsidRPr="000C6B27" w:rsidTr="000C6B27">
        <w:trPr>
          <w:trHeight w:val="268"/>
        </w:trPr>
        <w:tc>
          <w:tcPr>
            <w:tcW w:w="219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80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1 284 360</w:t>
            </w:r>
            <w:bookmarkStart w:id="0" w:name="_GoBack"/>
            <w:bookmarkEnd w:id="0"/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912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162 800,0</w:t>
            </w:r>
          </w:p>
        </w:tc>
      </w:tr>
      <w:tr w:rsidR="000C6B27" w:rsidRPr="000C6B27" w:rsidTr="000C6B27">
        <w:trPr>
          <w:trHeight w:val="268"/>
        </w:trPr>
        <w:tc>
          <w:tcPr>
            <w:tcW w:w="219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0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1 295 969,0</w:t>
            </w:r>
          </w:p>
        </w:tc>
        <w:tc>
          <w:tcPr>
            <w:tcW w:w="1912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166 600,0</w:t>
            </w:r>
          </w:p>
        </w:tc>
      </w:tr>
      <w:tr w:rsidR="000C6B27" w:rsidRPr="000C6B27" w:rsidTr="000C6B27">
        <w:trPr>
          <w:trHeight w:val="283"/>
        </w:trPr>
        <w:tc>
          <w:tcPr>
            <w:tcW w:w="219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0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615 969,0</w:t>
            </w:r>
          </w:p>
        </w:tc>
        <w:tc>
          <w:tcPr>
            <w:tcW w:w="1912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B27" w:rsidRPr="000C6B27" w:rsidTr="000C6B27">
        <w:trPr>
          <w:trHeight w:val="268"/>
        </w:trPr>
        <w:tc>
          <w:tcPr>
            <w:tcW w:w="219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0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615 969,0</w:t>
            </w:r>
          </w:p>
        </w:tc>
        <w:tc>
          <w:tcPr>
            <w:tcW w:w="1912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B27" w:rsidRPr="000C6B27" w:rsidTr="000C6B27">
        <w:trPr>
          <w:trHeight w:val="268"/>
        </w:trPr>
        <w:tc>
          <w:tcPr>
            <w:tcW w:w="219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0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615 969,0</w:t>
            </w:r>
          </w:p>
        </w:tc>
        <w:tc>
          <w:tcPr>
            <w:tcW w:w="1912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B27" w:rsidRPr="000C6B27" w:rsidTr="000C6B27">
        <w:trPr>
          <w:trHeight w:val="268"/>
        </w:trPr>
        <w:tc>
          <w:tcPr>
            <w:tcW w:w="219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0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615 969,0</w:t>
            </w:r>
          </w:p>
        </w:tc>
        <w:tc>
          <w:tcPr>
            <w:tcW w:w="1912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6B27" w:rsidRPr="000C6B27" w:rsidTr="000C6B27">
        <w:trPr>
          <w:trHeight w:val="283"/>
        </w:trPr>
        <w:tc>
          <w:tcPr>
            <w:tcW w:w="219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804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b/>
                <w:sz w:val="28"/>
                <w:szCs w:val="28"/>
              </w:rPr>
              <w:t>5 915 011,6</w:t>
            </w:r>
          </w:p>
        </w:tc>
        <w:tc>
          <w:tcPr>
            <w:tcW w:w="1912" w:type="dxa"/>
            <w:shd w:val="clear" w:color="auto" w:fill="auto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b/>
                <w:sz w:val="28"/>
                <w:szCs w:val="28"/>
              </w:rPr>
              <w:t>300,0</w:t>
            </w:r>
          </w:p>
        </w:tc>
        <w:tc>
          <w:tcPr>
            <w:tcW w:w="1912" w:type="dxa"/>
          </w:tcPr>
          <w:p w:rsidR="000C6B27" w:rsidRPr="000C6B27" w:rsidRDefault="000C6B27" w:rsidP="00120B9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27">
              <w:rPr>
                <w:rFonts w:ascii="Times New Roman" w:hAnsi="Times New Roman" w:cs="Times New Roman"/>
                <w:b/>
                <w:sz w:val="28"/>
                <w:szCs w:val="28"/>
              </w:rPr>
              <w:t>494 600,0</w:t>
            </w:r>
          </w:p>
        </w:tc>
      </w:tr>
    </w:tbl>
    <w:p w:rsidR="000C6B27" w:rsidRPr="000C6B27" w:rsidRDefault="000C6B27" w:rsidP="000C6B2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C6B27" w:rsidRPr="000C6B27" w:rsidRDefault="000C6B27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B27">
        <w:rPr>
          <w:rFonts w:ascii="Times New Roman" w:hAnsi="Times New Roman" w:cs="Times New Roman"/>
          <w:sz w:val="28"/>
          <w:szCs w:val="28"/>
        </w:rPr>
        <w:t xml:space="preserve">Примечание: Объемы финансирования </w:t>
      </w:r>
      <w:proofErr w:type="gramStart"/>
      <w:r w:rsidRPr="000C6B27">
        <w:rPr>
          <w:rFonts w:ascii="Times New Roman" w:hAnsi="Times New Roman" w:cs="Times New Roman"/>
          <w:sz w:val="28"/>
          <w:szCs w:val="28"/>
        </w:rPr>
        <w:t>носят прогнозный характер и подлежат</w:t>
      </w:r>
      <w:proofErr w:type="gramEnd"/>
      <w:r w:rsidRPr="000C6B27">
        <w:rPr>
          <w:rFonts w:ascii="Times New Roman" w:hAnsi="Times New Roman" w:cs="Times New Roman"/>
          <w:sz w:val="28"/>
          <w:szCs w:val="28"/>
        </w:rPr>
        <w:t xml:space="preserve"> ежегодной корректировке с учетом возможностей соответствующих бюджетов.</w:t>
      </w:r>
    </w:p>
    <w:p w:rsidR="000C6B27" w:rsidRDefault="000C6B27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B27">
        <w:rPr>
          <w:rFonts w:ascii="Times New Roman" w:hAnsi="Times New Roman" w:cs="Times New Roman"/>
          <w:sz w:val="28"/>
          <w:szCs w:val="28"/>
        </w:rPr>
        <w:t>* Объем ресурсного обеспечения Программы за счет средств федерального бюджета будет определяться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подпрограммы «Развитие малого и среднего предпринимательства в Республике Татарстан на 2014 – 2016 годы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0C6B2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E7F88" w:rsidRDefault="00C86803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Программе дополнить строкой следующего содержания: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1"/>
        <w:gridCol w:w="2019"/>
        <w:gridCol w:w="2050"/>
        <w:gridCol w:w="840"/>
        <w:gridCol w:w="840"/>
        <w:gridCol w:w="840"/>
        <w:gridCol w:w="840"/>
        <w:gridCol w:w="480"/>
        <w:gridCol w:w="480"/>
        <w:gridCol w:w="480"/>
        <w:gridCol w:w="554"/>
      </w:tblGrid>
      <w:tr w:rsidR="00C86803" w:rsidTr="00C86803">
        <w:tc>
          <w:tcPr>
            <w:tcW w:w="895" w:type="dxa"/>
          </w:tcPr>
          <w:p w:rsidR="00C86803" w:rsidRPr="00C86803" w:rsidRDefault="00C86803" w:rsidP="00D603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C86803" w:rsidRPr="00C86803" w:rsidRDefault="00C86803" w:rsidP="00D603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803">
              <w:rPr>
                <w:rFonts w:ascii="Times New Roman" w:hAnsi="Times New Roman" w:cs="Times New Roman"/>
                <w:sz w:val="24"/>
                <w:szCs w:val="24"/>
              </w:rPr>
              <w:t>«стимулирование социально ориентированной деятельности некоммерческих организаций</w:t>
            </w:r>
          </w:p>
        </w:tc>
        <w:tc>
          <w:tcPr>
            <w:tcW w:w="896" w:type="dxa"/>
          </w:tcPr>
          <w:p w:rsidR="00C86803" w:rsidRPr="00C86803" w:rsidRDefault="00C86803" w:rsidP="00C8680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803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социально-ориентированных некоммерческих организаций, которым оказана поддержка, ед.</w:t>
            </w:r>
          </w:p>
        </w:tc>
        <w:tc>
          <w:tcPr>
            <w:tcW w:w="896" w:type="dxa"/>
          </w:tcPr>
          <w:p w:rsidR="00C86803" w:rsidRPr="00C86803" w:rsidRDefault="00C86803" w:rsidP="00D603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803">
              <w:rPr>
                <w:rFonts w:ascii="Times New Roman" w:hAnsi="Times New Roman" w:cs="Times New Roman"/>
                <w:sz w:val="24"/>
                <w:szCs w:val="24"/>
              </w:rPr>
              <w:t>не менее 332</w:t>
            </w:r>
          </w:p>
        </w:tc>
        <w:tc>
          <w:tcPr>
            <w:tcW w:w="896" w:type="dxa"/>
          </w:tcPr>
          <w:p w:rsidR="00C86803" w:rsidRPr="00C86803" w:rsidRDefault="00C86803" w:rsidP="00D603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803">
              <w:rPr>
                <w:rFonts w:ascii="Times New Roman" w:hAnsi="Times New Roman" w:cs="Times New Roman"/>
                <w:sz w:val="24"/>
                <w:szCs w:val="24"/>
              </w:rPr>
              <w:t>не менее 348</w:t>
            </w:r>
          </w:p>
        </w:tc>
        <w:tc>
          <w:tcPr>
            <w:tcW w:w="896" w:type="dxa"/>
          </w:tcPr>
          <w:p w:rsidR="00C86803" w:rsidRPr="00C86803" w:rsidRDefault="00C86803" w:rsidP="00D603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803">
              <w:rPr>
                <w:rFonts w:ascii="Times New Roman" w:hAnsi="Times New Roman" w:cs="Times New Roman"/>
                <w:sz w:val="24"/>
                <w:szCs w:val="24"/>
              </w:rPr>
              <w:t>не менее 364</w:t>
            </w:r>
          </w:p>
        </w:tc>
        <w:tc>
          <w:tcPr>
            <w:tcW w:w="896" w:type="dxa"/>
          </w:tcPr>
          <w:p w:rsidR="00C86803" w:rsidRPr="00C86803" w:rsidRDefault="00C86803" w:rsidP="00D603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803">
              <w:rPr>
                <w:rFonts w:ascii="Times New Roman" w:hAnsi="Times New Roman" w:cs="Times New Roman"/>
                <w:sz w:val="24"/>
                <w:szCs w:val="24"/>
              </w:rPr>
              <w:t>не менее 380</w:t>
            </w:r>
          </w:p>
        </w:tc>
        <w:tc>
          <w:tcPr>
            <w:tcW w:w="896" w:type="dxa"/>
          </w:tcPr>
          <w:p w:rsidR="00C86803" w:rsidRPr="00C86803" w:rsidRDefault="00C86803" w:rsidP="00D603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C86803" w:rsidRPr="00C86803" w:rsidRDefault="00C86803" w:rsidP="00D603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C86803" w:rsidRPr="00C86803" w:rsidRDefault="00C86803" w:rsidP="00D603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C86803" w:rsidRPr="00C86803" w:rsidRDefault="00C86803" w:rsidP="00D603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86803" w:rsidRDefault="00C86803" w:rsidP="00D603A4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D6C" w:rsidRDefault="00C86803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к Программе изложить в редакции согласно приложению 1 к настоящему постановлению;</w:t>
      </w:r>
    </w:p>
    <w:p w:rsidR="00694D6C" w:rsidRPr="00694D6C" w:rsidRDefault="00694D6C" w:rsidP="000D4A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D6C">
        <w:rPr>
          <w:rFonts w:ascii="Times New Roman" w:hAnsi="Times New Roman" w:cs="Times New Roman"/>
          <w:sz w:val="28"/>
          <w:szCs w:val="28"/>
        </w:rPr>
        <w:lastRenderedPageBreak/>
        <w:t xml:space="preserve">дополнить Программу Подпрограммой «Поддержка социально ориентированных некоммерческих организаций в Республике Татарстан на 2014 – 2016 годы» </w:t>
      </w:r>
      <w:r w:rsidR="00E56552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694D6C" w:rsidRPr="00694D6C" w:rsidRDefault="00694D6C" w:rsidP="00694D6C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D6C" w:rsidRPr="00694D6C" w:rsidRDefault="00694D6C" w:rsidP="00694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D6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94D6C" w:rsidRPr="00694D6C" w:rsidRDefault="00694D6C" w:rsidP="00694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94D6C" w:rsidRPr="00694D6C" w:rsidSect="007C3B20">
          <w:headerReference w:type="default" r:id="rId8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4D6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94D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</w:t>
      </w:r>
      <w:r w:rsidR="00E56552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7C3B20" w:rsidRDefault="007C3B20" w:rsidP="00E56552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7C3B20" w:rsidRDefault="007C3B20" w:rsidP="00E56552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C3B20" w:rsidRDefault="007C3B20" w:rsidP="00E56552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Кабинета Министров </w:t>
      </w:r>
    </w:p>
    <w:p w:rsidR="007C3B20" w:rsidRDefault="007C3B20" w:rsidP="00E56552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7C3B20" w:rsidRDefault="007C3B20" w:rsidP="00E56552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______</w:t>
      </w:r>
    </w:p>
    <w:p w:rsidR="007C3B20" w:rsidRDefault="007C3B20" w:rsidP="00E56552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552" w:rsidRPr="00E56552" w:rsidRDefault="007C3B20" w:rsidP="00E56552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56552" w:rsidRPr="00E5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E56552" w:rsidRPr="00E56552" w:rsidRDefault="00E56552" w:rsidP="00E56552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52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государственной программе «Экономическое развитие и инновационная экономика Республики Татарстан на 2014 – 2020 годы»</w:t>
      </w:r>
    </w:p>
    <w:p w:rsidR="00E56552" w:rsidRPr="00E56552" w:rsidRDefault="00E56552" w:rsidP="00E56552">
      <w:pPr>
        <w:autoSpaceDE w:val="0"/>
        <w:autoSpaceDN w:val="0"/>
        <w:adjustRightInd w:val="0"/>
        <w:spacing w:after="0" w:line="240" w:lineRule="auto"/>
        <w:ind w:left="10773" w:right="-454" w:hanging="1"/>
        <w:jc w:val="center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E56552" w:rsidRPr="00E56552" w:rsidRDefault="00E56552" w:rsidP="00E56552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5655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Ресурсное обеспечение реализации </w:t>
      </w:r>
    </w:p>
    <w:p w:rsidR="00E56552" w:rsidRPr="00E56552" w:rsidRDefault="00E56552" w:rsidP="00E56552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5655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государственной программы «Экономическое развитие и инновационная экономика Республики Татарстан </w:t>
      </w:r>
    </w:p>
    <w:p w:rsidR="00E56552" w:rsidRPr="00E56552" w:rsidRDefault="00E56552" w:rsidP="00E56552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56552">
        <w:rPr>
          <w:rFonts w:ascii="Times New Roman" w:eastAsia="Times New Roman" w:hAnsi="Times New Roman" w:cs="Arial"/>
          <w:sz w:val="24"/>
          <w:szCs w:val="24"/>
          <w:lang w:eastAsia="ru-RU"/>
        </w:rPr>
        <w:t>на 2014 – 2020 годы»</w:t>
      </w:r>
    </w:p>
    <w:p w:rsidR="00E56552" w:rsidRPr="00E56552" w:rsidRDefault="00E56552" w:rsidP="00E56552">
      <w:pPr>
        <w:autoSpaceDE w:val="0"/>
        <w:autoSpaceDN w:val="0"/>
        <w:adjustRightInd w:val="0"/>
        <w:spacing w:after="0" w:line="240" w:lineRule="auto"/>
        <w:ind w:right="-454"/>
        <w:jc w:val="right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56552">
        <w:rPr>
          <w:rFonts w:ascii="Times New Roman" w:eastAsia="Times New Roman" w:hAnsi="Times New Roman" w:cs="Arial"/>
          <w:sz w:val="24"/>
          <w:szCs w:val="24"/>
          <w:lang w:eastAsia="ru-RU"/>
        </w:rPr>
        <w:t>(</w:t>
      </w:r>
      <w:proofErr w:type="spellStart"/>
      <w:r w:rsidRPr="00E56552">
        <w:rPr>
          <w:rFonts w:ascii="Times New Roman" w:eastAsia="Times New Roman" w:hAnsi="Times New Roman" w:cs="Arial"/>
          <w:sz w:val="24"/>
          <w:szCs w:val="24"/>
          <w:lang w:eastAsia="ru-RU"/>
        </w:rPr>
        <w:t>тыс</w:t>
      </w:r>
      <w:proofErr w:type="gramStart"/>
      <w:r w:rsidRPr="00E56552">
        <w:rPr>
          <w:rFonts w:ascii="Times New Roman" w:eastAsia="Times New Roman" w:hAnsi="Times New Roman" w:cs="Arial"/>
          <w:sz w:val="24"/>
          <w:szCs w:val="24"/>
          <w:lang w:eastAsia="ru-RU"/>
        </w:rPr>
        <w:t>.р</w:t>
      </w:r>
      <w:proofErr w:type="gramEnd"/>
      <w:r w:rsidRPr="00E56552">
        <w:rPr>
          <w:rFonts w:ascii="Times New Roman" w:eastAsia="Times New Roman" w:hAnsi="Times New Roman" w:cs="Arial"/>
          <w:sz w:val="24"/>
          <w:szCs w:val="24"/>
          <w:lang w:eastAsia="ru-RU"/>
        </w:rPr>
        <w:t>ублей</w:t>
      </w:r>
      <w:proofErr w:type="spellEnd"/>
      <w:r w:rsidRPr="00E56552">
        <w:rPr>
          <w:rFonts w:ascii="Times New Roman" w:eastAsia="Times New Roman" w:hAnsi="Times New Roman" w:cs="Arial"/>
          <w:sz w:val="24"/>
          <w:szCs w:val="24"/>
          <w:lang w:eastAsia="ru-RU"/>
        </w:rPr>
        <w:t>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1560"/>
        <w:gridCol w:w="1419"/>
        <w:gridCol w:w="1418"/>
        <w:gridCol w:w="1418"/>
        <w:gridCol w:w="1277"/>
        <w:gridCol w:w="1418"/>
        <w:gridCol w:w="1419"/>
        <w:gridCol w:w="1418"/>
        <w:gridCol w:w="1559"/>
      </w:tblGrid>
      <w:tr w:rsidR="00E56552" w:rsidRPr="00E56552" w:rsidTr="007C3B20">
        <w:tc>
          <w:tcPr>
            <w:tcW w:w="2511" w:type="dxa"/>
            <w:vMerge w:val="restart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787" w:type="dxa"/>
            <w:gridSpan w:val="7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1559" w:type="dxa"/>
            <w:vMerge w:val="restart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E56552" w:rsidRPr="00E56552" w:rsidTr="007C3B20">
        <w:tc>
          <w:tcPr>
            <w:tcW w:w="2511" w:type="dxa"/>
            <w:vMerge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277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  <w:vMerge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E56552" w:rsidRPr="00E56552" w:rsidTr="007C3B20">
        <w:trPr>
          <w:trHeight w:val="1310"/>
        </w:trPr>
        <w:tc>
          <w:tcPr>
            <w:tcW w:w="2511" w:type="dxa"/>
            <w:shd w:val="clear" w:color="auto" w:fill="auto"/>
          </w:tcPr>
          <w:p w:rsidR="00E56552" w:rsidRPr="00E56552" w:rsidRDefault="00E56552" w:rsidP="00E5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государственной экономической политики в Республике Татарстан на 2014 –              2020 годы</w:t>
            </w:r>
          </w:p>
        </w:tc>
        <w:tc>
          <w:tcPr>
            <w:tcW w:w="1560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673 409,0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632 660,9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644 569,0</w:t>
            </w:r>
          </w:p>
        </w:tc>
        <w:tc>
          <w:tcPr>
            <w:tcW w:w="1277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55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4 414 514,9</w:t>
            </w:r>
          </w:p>
        </w:tc>
      </w:tr>
      <w:tr w:rsidR="00E56552" w:rsidRPr="00E56552" w:rsidTr="00E56552">
        <w:trPr>
          <w:trHeight w:val="843"/>
        </w:trPr>
        <w:tc>
          <w:tcPr>
            <w:tcW w:w="2511" w:type="dxa"/>
            <w:vMerge w:val="restart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 в Республике Татарстан на 2014 – 2016 годы</w:t>
            </w:r>
          </w:p>
        </w:tc>
        <w:tc>
          <w:tcPr>
            <w:tcW w:w="1560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</w:t>
            </w:r>
          </w:p>
        </w:tc>
        <w:tc>
          <w:tcPr>
            <w:tcW w:w="1277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1 500 000,0</w:t>
            </w:r>
          </w:p>
        </w:tc>
      </w:tr>
      <w:tr w:rsidR="00E56552" w:rsidRPr="00E56552" w:rsidTr="007C3B20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E56552" w:rsidRPr="00E56552" w:rsidTr="007C3B20">
        <w:trPr>
          <w:trHeight w:val="286"/>
        </w:trPr>
        <w:tc>
          <w:tcPr>
            <w:tcW w:w="2511" w:type="dxa"/>
            <w:vMerge w:val="restart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социально ориентированных некоммерческих организаций в Республике Татарстан на 2014 – 2016 годы</w:t>
            </w:r>
          </w:p>
        </w:tc>
        <w:tc>
          <w:tcPr>
            <w:tcW w:w="1560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193 600,0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151 700,0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151 400,0</w:t>
            </w:r>
          </w:p>
        </w:tc>
        <w:tc>
          <w:tcPr>
            <w:tcW w:w="1277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496 700,0</w:t>
            </w:r>
          </w:p>
        </w:tc>
      </w:tr>
      <w:tr w:rsidR="00E56552" w:rsidRPr="00E56552" w:rsidTr="007C3B20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E56552" w:rsidRPr="00E56552" w:rsidTr="007C3B20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7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56552" w:rsidRPr="00E56552" w:rsidTr="007C3B20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165 200,0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162 800,0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166 600,0</w:t>
            </w:r>
          </w:p>
        </w:tc>
        <w:tc>
          <w:tcPr>
            <w:tcW w:w="1277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494 600,0</w:t>
            </w:r>
          </w:p>
        </w:tc>
      </w:tr>
      <w:tr w:rsidR="00E56552" w:rsidRPr="00E56552" w:rsidTr="007C3B20">
        <w:trPr>
          <w:trHeight w:val="259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Программе,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56552" w:rsidRPr="00E56552" w:rsidRDefault="007C3B20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1 532 309,0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6552" w:rsidRPr="00E56552" w:rsidRDefault="007C3B20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1 447 260,9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6552" w:rsidRPr="00E56552" w:rsidRDefault="007C3B20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1 462 669,0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6552" w:rsidRPr="00E56552" w:rsidRDefault="00E56552" w:rsidP="00E56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56552" w:rsidRPr="00E56552" w:rsidRDefault="00E56552" w:rsidP="00E56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6552" w:rsidRPr="00E56552" w:rsidRDefault="00E56552" w:rsidP="00E56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559" w:type="dxa"/>
            <w:vMerge w:val="restart"/>
          </w:tcPr>
          <w:p w:rsidR="00E56552" w:rsidRPr="00E56552" w:rsidRDefault="007C3B20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6 409 911,6</w:t>
            </w:r>
          </w:p>
        </w:tc>
      </w:tr>
      <w:tr w:rsidR="00E56552" w:rsidRPr="00E56552" w:rsidTr="007C3B20">
        <w:trPr>
          <w:trHeight w:val="264"/>
        </w:trPr>
        <w:tc>
          <w:tcPr>
            <w:tcW w:w="4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552" w:rsidRPr="00E56552" w:rsidTr="007C3B20">
        <w:trPr>
          <w:trHeight w:val="296"/>
        </w:trPr>
        <w:tc>
          <w:tcPr>
            <w:tcW w:w="40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1 367 009,0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1 284 360,9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1 295 969,0</w:t>
            </w:r>
          </w:p>
        </w:tc>
        <w:tc>
          <w:tcPr>
            <w:tcW w:w="1277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559" w:type="dxa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5 915 011,6</w:t>
            </w:r>
          </w:p>
        </w:tc>
      </w:tr>
      <w:tr w:rsidR="00E56552" w:rsidRPr="00E56552" w:rsidTr="007C3B20">
        <w:trPr>
          <w:trHeight w:val="271"/>
        </w:trPr>
        <w:tc>
          <w:tcPr>
            <w:tcW w:w="4071" w:type="dxa"/>
            <w:gridSpan w:val="2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E56552" w:rsidRPr="00E56552" w:rsidTr="007C3B20">
        <w:trPr>
          <w:trHeight w:val="271"/>
        </w:trPr>
        <w:tc>
          <w:tcPr>
            <w:tcW w:w="4071" w:type="dxa"/>
            <w:gridSpan w:val="2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7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6552" w:rsidRPr="00E56552" w:rsidRDefault="00E56552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E56552" w:rsidRPr="00E56552" w:rsidRDefault="007C3B20" w:rsidP="00E565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C3B20" w:rsidRPr="00E56552" w:rsidTr="007C3B20">
        <w:trPr>
          <w:trHeight w:val="271"/>
        </w:trPr>
        <w:tc>
          <w:tcPr>
            <w:tcW w:w="4071" w:type="dxa"/>
            <w:gridSpan w:val="2"/>
            <w:shd w:val="clear" w:color="auto" w:fill="auto"/>
          </w:tcPr>
          <w:p w:rsidR="007C3B20" w:rsidRPr="00E56552" w:rsidRDefault="007C3B20" w:rsidP="00E56552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419" w:type="dxa"/>
            <w:shd w:val="clear" w:color="auto" w:fill="auto"/>
          </w:tcPr>
          <w:p w:rsidR="007C3B20" w:rsidRPr="00E56552" w:rsidRDefault="007C3B20" w:rsidP="007C3B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165 200,0</w:t>
            </w:r>
          </w:p>
        </w:tc>
        <w:tc>
          <w:tcPr>
            <w:tcW w:w="1418" w:type="dxa"/>
            <w:shd w:val="clear" w:color="auto" w:fill="auto"/>
          </w:tcPr>
          <w:p w:rsidR="007C3B20" w:rsidRPr="00E56552" w:rsidRDefault="007C3B20" w:rsidP="007C3B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162 800,0</w:t>
            </w:r>
          </w:p>
        </w:tc>
        <w:tc>
          <w:tcPr>
            <w:tcW w:w="1418" w:type="dxa"/>
            <w:shd w:val="clear" w:color="auto" w:fill="auto"/>
          </w:tcPr>
          <w:p w:rsidR="007C3B20" w:rsidRPr="00E56552" w:rsidRDefault="007C3B20" w:rsidP="007C3B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166 600,0</w:t>
            </w:r>
          </w:p>
        </w:tc>
        <w:tc>
          <w:tcPr>
            <w:tcW w:w="1277" w:type="dxa"/>
            <w:shd w:val="clear" w:color="auto" w:fill="auto"/>
          </w:tcPr>
          <w:p w:rsidR="007C3B20" w:rsidRPr="00E56552" w:rsidRDefault="007C3B20" w:rsidP="007C3B2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3B20" w:rsidRPr="00E56552" w:rsidRDefault="007C3B20" w:rsidP="007C3B2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C3B20" w:rsidRPr="00E56552" w:rsidRDefault="007C3B20" w:rsidP="007C3B2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3B20" w:rsidRPr="00E56552" w:rsidRDefault="007C3B20" w:rsidP="007C3B2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7C3B20" w:rsidRPr="00E56552" w:rsidRDefault="007C3B20" w:rsidP="007C3B2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494 600,0».</w:t>
            </w:r>
          </w:p>
        </w:tc>
      </w:tr>
    </w:tbl>
    <w:p w:rsidR="00E56552" w:rsidRPr="00E56552" w:rsidRDefault="00E56552" w:rsidP="00E56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4D6C" w:rsidRPr="00694D6C" w:rsidRDefault="00694D6C" w:rsidP="00E5655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694D6C" w:rsidRPr="00694D6C" w:rsidSect="00E565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0B92">
      <w:pPr>
        <w:spacing w:after="0" w:line="240" w:lineRule="auto"/>
      </w:pPr>
      <w:r>
        <w:separator/>
      </w:r>
    </w:p>
  </w:endnote>
  <w:endnote w:type="continuationSeparator" w:id="0">
    <w:p w:rsidR="00000000" w:rsidRDefault="0012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0B92">
      <w:pPr>
        <w:spacing w:after="0" w:line="240" w:lineRule="auto"/>
      </w:pPr>
      <w:r>
        <w:separator/>
      </w:r>
    </w:p>
  </w:footnote>
  <w:footnote w:type="continuationSeparator" w:id="0">
    <w:p w:rsidR="00000000" w:rsidRDefault="0012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740550"/>
      <w:docPartObj>
        <w:docPartGallery w:val="Page Numbers (Top of Page)"/>
        <w:docPartUnique/>
      </w:docPartObj>
    </w:sdtPr>
    <w:sdtEndPr/>
    <w:sdtContent>
      <w:p w:rsidR="007C3B20" w:rsidRDefault="007C3B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B92">
          <w:rPr>
            <w:noProof/>
          </w:rPr>
          <w:t>7</w:t>
        </w:r>
        <w:r>
          <w:fldChar w:fldCharType="end"/>
        </w:r>
      </w:p>
    </w:sdtContent>
  </w:sdt>
  <w:p w:rsidR="007C3B20" w:rsidRDefault="007C3B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437B5"/>
    <w:multiLevelType w:val="hybridMultilevel"/>
    <w:tmpl w:val="857A3A66"/>
    <w:lvl w:ilvl="0" w:tplc="DE8A0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6C"/>
    <w:rsid w:val="000C6B27"/>
    <w:rsid w:val="000D4A51"/>
    <w:rsid w:val="00120B92"/>
    <w:rsid w:val="005E7F88"/>
    <w:rsid w:val="00694D6C"/>
    <w:rsid w:val="007369BE"/>
    <w:rsid w:val="007C3B20"/>
    <w:rsid w:val="008F1EFC"/>
    <w:rsid w:val="00C86803"/>
    <w:rsid w:val="00D603A4"/>
    <w:rsid w:val="00E56552"/>
    <w:rsid w:val="00E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D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9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603A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6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D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9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603A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6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Хайрутдинов</dc:creator>
  <cp:lastModifiedBy>hakimullina</cp:lastModifiedBy>
  <cp:revision>2</cp:revision>
  <dcterms:created xsi:type="dcterms:W3CDTF">2013-10-31T15:14:00Z</dcterms:created>
  <dcterms:modified xsi:type="dcterms:W3CDTF">2013-10-31T17:05:00Z</dcterms:modified>
</cp:coreProperties>
</file>